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6D77D" w14:textId="77777777" w:rsidR="009F2155" w:rsidRDefault="00000000">
      <w:pPr>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6250273" w14:textId="74F8E42F" w:rsidR="00BF01FF" w:rsidRDefault="00000000" w:rsidP="009F2155">
      <w:pPr>
        <w:ind w:left="4320"/>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Org:</w:t>
      </w:r>
      <w:r>
        <w:rPr>
          <w:rFonts w:ascii="Times New Roman" w:eastAsia="Times New Roman" w:hAnsi="Times New Roman" w:cs="Times New Roman"/>
          <w:sz w:val="24"/>
          <w:szCs w:val="24"/>
        </w:rPr>
        <w:t xml:space="preserve"> Association of New Jersey Environmental Commissions (ANJEC)</w:t>
      </w:r>
    </w:p>
    <w:p w14:paraId="34DBE9B1"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Name:</w:t>
      </w:r>
      <w:r>
        <w:rPr>
          <w:rFonts w:ascii="Times New Roman" w:eastAsia="Times New Roman" w:hAnsi="Times New Roman" w:cs="Times New Roman"/>
          <w:sz w:val="24"/>
          <w:szCs w:val="24"/>
        </w:rPr>
        <w:t xml:space="preserve"> Jennifer M. Coffey</w:t>
      </w:r>
    </w:p>
    <w:p w14:paraId="73A10510"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Executive Director</w:t>
      </w:r>
    </w:p>
    <w:p w14:paraId="034C27E2"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Phone</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609) 532-3462 (cell)</w:t>
      </w:r>
    </w:p>
    <w:p w14:paraId="1BA2C054"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jcoffey@anjec.org</w:t>
      </w:r>
    </w:p>
    <w:p w14:paraId="4DB904F9" w14:textId="77777777" w:rsidR="00BF01FF" w:rsidRDefault="00BF01FF">
      <w:pPr>
        <w:rPr>
          <w:rFonts w:ascii="Times New Roman" w:eastAsia="Times New Roman" w:hAnsi="Times New Roman" w:cs="Times New Roman"/>
          <w:b/>
          <w:sz w:val="24"/>
          <w:szCs w:val="24"/>
        </w:rPr>
      </w:pPr>
    </w:p>
    <w:p w14:paraId="6F38CC54" w14:textId="77777777" w:rsidR="008B7585" w:rsidRDefault="008B7585">
      <w:pPr>
        <w:rPr>
          <w:rFonts w:ascii="Times New Roman" w:eastAsia="Times New Roman" w:hAnsi="Times New Roman" w:cs="Times New Roman"/>
          <w:b/>
          <w:color w:val="FF0000"/>
          <w:sz w:val="28"/>
          <w:szCs w:val="28"/>
        </w:rPr>
      </w:pPr>
    </w:p>
    <w:p w14:paraId="75E54CFC" w14:textId="4F32E99B" w:rsidR="008B7585" w:rsidRPr="008B7585" w:rsidRDefault="008B7585">
      <w:pPr>
        <w:rPr>
          <w:rFonts w:ascii="Times New Roman" w:eastAsia="Times New Roman" w:hAnsi="Times New Roman" w:cs="Times New Roman"/>
          <w:b/>
          <w:color w:val="FF0000"/>
          <w:sz w:val="28"/>
          <w:szCs w:val="28"/>
        </w:rPr>
      </w:pPr>
      <w:r w:rsidRPr="008B7585">
        <w:rPr>
          <w:rFonts w:ascii="Times New Roman" w:eastAsia="Times New Roman" w:hAnsi="Times New Roman" w:cs="Times New Roman"/>
          <w:b/>
          <w:color w:val="FF0000"/>
          <w:sz w:val="28"/>
          <w:szCs w:val="28"/>
        </w:rPr>
        <w:t>EMBARGOED UNTIL 10AM AUGUST 6, 2024</w:t>
      </w:r>
    </w:p>
    <w:p w14:paraId="10FC59BE" w14:textId="77777777" w:rsidR="008B7585" w:rsidRDefault="008B7585">
      <w:pPr>
        <w:rPr>
          <w:rFonts w:ascii="Times New Roman" w:eastAsia="Times New Roman" w:hAnsi="Times New Roman" w:cs="Times New Roman"/>
          <w:b/>
          <w:sz w:val="24"/>
          <w:szCs w:val="24"/>
        </w:rPr>
      </w:pPr>
    </w:p>
    <w:p w14:paraId="4E00A69D" w14:textId="78C74DB0" w:rsidR="00BF01F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Community, Business Advocates and Emergency Responders Applaud NJDEP Protecting Against Climate Threat Rules (NJPACT), Improving Safety and Resilience</w:t>
      </w:r>
    </w:p>
    <w:p w14:paraId="0A04ACEE" w14:textId="77777777" w:rsidR="00BF01FF" w:rsidRDefault="00BF01FF">
      <w:pPr>
        <w:rPr>
          <w:rFonts w:ascii="Times New Roman" w:eastAsia="Times New Roman" w:hAnsi="Times New Roman" w:cs="Times New Roman"/>
          <w:sz w:val="24"/>
          <w:szCs w:val="24"/>
        </w:rPr>
      </w:pPr>
    </w:p>
    <w:p w14:paraId="706ADC68"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August 6, 2024, Asbury Park, NJ -</w:t>
      </w:r>
      <w:r>
        <w:rPr>
          <w:rFonts w:ascii="Times New Roman" w:eastAsia="Times New Roman" w:hAnsi="Times New Roman" w:cs="Times New Roman"/>
          <w:sz w:val="24"/>
          <w:szCs w:val="24"/>
        </w:rPr>
        <w:t xml:space="preserve"> New Jersey is experiencing frequent and intense impacts of the climate crisis with both increased flooding and heat. Yesterday, the New Jersey Department of Environmental Protection (NJDEP) proposed land use rules that will modernize regulations requiring that all new development and redevelopment improves resilience to climate change. </w:t>
      </w:r>
    </w:p>
    <w:p w14:paraId="4E967997" w14:textId="77777777" w:rsidR="00BF01FF" w:rsidRDefault="00BF01FF">
      <w:pPr>
        <w:rPr>
          <w:rFonts w:ascii="Times New Roman" w:eastAsia="Times New Roman" w:hAnsi="Times New Roman" w:cs="Times New Roman"/>
          <w:sz w:val="24"/>
          <w:szCs w:val="24"/>
        </w:rPr>
      </w:pPr>
    </w:p>
    <w:p w14:paraId="7DC380C6" w14:textId="77777777" w:rsidR="00BF01FF" w:rsidRDefault="0000000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need long-term solutions to address flooding and defend families and businesses from the extreme destruction taking place in our coastal communities due to more frequent and intense storms from climate change. That’s why releasing the NJPACT rules for coastal communities is so important,” said </w:t>
      </w:r>
      <w:r>
        <w:rPr>
          <w:rFonts w:ascii="Times New Roman" w:eastAsia="Times New Roman" w:hAnsi="Times New Roman" w:cs="Times New Roman"/>
          <w:b/>
          <w:color w:val="222222"/>
          <w:sz w:val="24"/>
          <w:szCs w:val="24"/>
        </w:rPr>
        <w:t>Ed Potosnak, Executive Director, New Jersey LCV.</w:t>
      </w:r>
      <w:r>
        <w:rPr>
          <w:rFonts w:ascii="Times New Roman" w:eastAsia="Times New Roman" w:hAnsi="Times New Roman" w:cs="Times New Roman"/>
          <w:color w:val="222222"/>
          <w:sz w:val="24"/>
          <w:szCs w:val="24"/>
        </w:rPr>
        <w:t xml:space="preserve"> “Frequent flooding from severe storms is causing millions of dollars in property damage, snarling traffic, threatening clean drinking water, and endangering lives, and the problem is only getting worse. Governor Murphy promised bold solutions to protect communities and we want to thank him and his administration for </w:t>
      </w:r>
      <w:proofErr w:type="gramStart"/>
      <w:r>
        <w:rPr>
          <w:rFonts w:ascii="Times New Roman" w:eastAsia="Times New Roman" w:hAnsi="Times New Roman" w:cs="Times New Roman"/>
          <w:color w:val="222222"/>
          <w:sz w:val="24"/>
          <w:szCs w:val="24"/>
        </w:rPr>
        <w:t>taking action</w:t>
      </w:r>
      <w:proofErr w:type="gramEnd"/>
      <w:r>
        <w:rPr>
          <w:rFonts w:ascii="Times New Roman" w:eastAsia="Times New Roman" w:hAnsi="Times New Roman" w:cs="Times New Roman"/>
          <w:color w:val="222222"/>
          <w:sz w:val="24"/>
          <w:szCs w:val="24"/>
        </w:rPr>
        <w:t xml:space="preserve"> by publishing the NJPACT rules to safeguard coastal communities.”</w:t>
      </w:r>
    </w:p>
    <w:p w14:paraId="503033D9" w14:textId="77777777" w:rsidR="00BF01FF" w:rsidRDefault="00BF01FF">
      <w:pPr>
        <w:rPr>
          <w:rFonts w:ascii="Times New Roman" w:eastAsia="Times New Roman" w:hAnsi="Times New Roman" w:cs="Times New Roman"/>
          <w:color w:val="222222"/>
          <w:sz w:val="24"/>
          <w:szCs w:val="24"/>
        </w:rPr>
      </w:pPr>
    </w:p>
    <w:p w14:paraId="6441F8DA" w14:textId="77777777" w:rsidR="00BF01FF" w:rsidRDefault="0000000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highlight w:val="white"/>
        </w:rPr>
        <w:t xml:space="preserve">The comprehensive update to land-use regulations will help New Jersey communities, residents and businesses build and strengthen their resilience to sea-level rise, extreme weather, chronic flooding and other impacts through a suite of updates known as the </w:t>
      </w:r>
      <w:hyperlink r:id="rId6">
        <w:r>
          <w:rPr>
            <w:rFonts w:ascii="Times New Roman" w:eastAsia="Times New Roman" w:hAnsi="Times New Roman" w:cs="Times New Roman"/>
            <w:color w:val="1D5782"/>
            <w:sz w:val="24"/>
            <w:szCs w:val="24"/>
            <w:highlight w:val="white"/>
            <w:u w:val="single"/>
          </w:rPr>
          <w:t>Resilient Environments And Landscapes (REAL)</w:t>
        </w:r>
      </w:hyperlink>
      <w:r>
        <w:rPr>
          <w:rFonts w:ascii="Times New Roman" w:eastAsia="Times New Roman" w:hAnsi="Times New Roman" w:cs="Times New Roman"/>
          <w:color w:val="222222"/>
          <w:sz w:val="24"/>
          <w:szCs w:val="24"/>
          <w:highlight w:val="white"/>
        </w:rPr>
        <w:t xml:space="preserve"> reforms. REAL was developed with extensive stakeholder consultation,” NJDEP said in a statement released yesterday. </w:t>
      </w:r>
    </w:p>
    <w:p w14:paraId="51F4A80C" w14:textId="77777777" w:rsidR="00BF01FF" w:rsidRDefault="00BF01FF">
      <w:pPr>
        <w:rPr>
          <w:rFonts w:ascii="Times New Roman" w:eastAsia="Times New Roman" w:hAnsi="Times New Roman" w:cs="Times New Roman"/>
          <w:sz w:val="24"/>
          <w:szCs w:val="24"/>
        </w:rPr>
      </w:pPr>
    </w:p>
    <w:p w14:paraId="31DFC0EF"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pleased to see the lifesaving NJ PACT REAL rule package officially proposed in the New Jersey register after being delayed for far too long. We must adapt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best protect </w:t>
      </w:r>
      <w:r>
        <w:rPr>
          <w:rFonts w:ascii="Times New Roman" w:eastAsia="Times New Roman" w:hAnsi="Times New Roman" w:cs="Times New Roman"/>
          <w:sz w:val="24"/>
          <w:szCs w:val="24"/>
        </w:rPr>
        <w:lastRenderedPageBreak/>
        <w:t xml:space="preserve">ourselves and our property from the effects of climate change, including rising sea levels, more intense storms, and expanding flood zones. Current projections indicate as much as 5.1 feet of sea-level rise is likely by 2100, and nearly two-thirds of New Jersey’s coastline is at high or very </w:t>
      </w:r>
    </w:p>
    <w:p w14:paraId="6FF94BDD" w14:textId="77777777" w:rsidR="00BF01FF" w:rsidRDefault="00BF01FF">
      <w:pPr>
        <w:rPr>
          <w:rFonts w:ascii="Times New Roman" w:eastAsia="Times New Roman" w:hAnsi="Times New Roman" w:cs="Times New Roman"/>
          <w:sz w:val="24"/>
          <w:szCs w:val="24"/>
        </w:rPr>
      </w:pPr>
    </w:p>
    <w:p w14:paraId="49E06295"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risk of coastal erosion. Our homes and communities are on the line, and these rules are crucial to keeping New Jerseyans safe, improving stormwater management, and safeguarding critical coastal habitat,” </w:t>
      </w:r>
      <w:r>
        <w:rPr>
          <w:rFonts w:ascii="Times New Roman" w:eastAsia="Times New Roman" w:hAnsi="Times New Roman" w:cs="Times New Roman"/>
          <w:b/>
          <w:sz w:val="24"/>
          <w:szCs w:val="24"/>
        </w:rPr>
        <w:t>said NJ Sierra Club Director Anjuli Ramos-</w:t>
      </w:r>
      <w:proofErr w:type="spellStart"/>
      <w:r>
        <w:rPr>
          <w:rFonts w:ascii="Times New Roman" w:eastAsia="Times New Roman" w:hAnsi="Times New Roman" w:cs="Times New Roman"/>
          <w:b/>
          <w:sz w:val="24"/>
          <w:szCs w:val="24"/>
        </w:rPr>
        <w:t>Busot</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“Thank you to the New Jersey DEP and Governor Murphy for pushing these rules closer to the finish line, and we look forward to their swift adoption in the near future.”</w:t>
      </w:r>
    </w:p>
    <w:p w14:paraId="4032CD5D" w14:textId="77777777" w:rsidR="00BF01FF" w:rsidRDefault="00BF01FF">
      <w:pPr>
        <w:rPr>
          <w:rFonts w:ascii="Times New Roman" w:eastAsia="Times New Roman" w:hAnsi="Times New Roman" w:cs="Times New Roman"/>
          <w:sz w:val="24"/>
          <w:szCs w:val="24"/>
        </w:rPr>
      </w:pPr>
    </w:p>
    <w:p w14:paraId="77FD3D73"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90-day public comment period for the NJPACT REAL rules is currently open, and three public hearings are scheduled through September. The NJDEP has one year from the date of proposal publication to adopt the rules.</w:t>
      </w:r>
    </w:p>
    <w:p w14:paraId="492B6EB8" w14:textId="77777777" w:rsidR="00BF01FF" w:rsidRDefault="00BF01FF">
      <w:pPr>
        <w:rPr>
          <w:rFonts w:ascii="Times New Roman" w:eastAsia="Times New Roman" w:hAnsi="Times New Roman" w:cs="Times New Roman"/>
          <w:sz w:val="24"/>
          <w:szCs w:val="24"/>
        </w:rPr>
      </w:pPr>
    </w:p>
    <w:p w14:paraId="2243721F"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excited to have New Jersey making bold moves in the face of climate change with the release of the proposed NJPACT Resilient Environments and Landscapes (REAL) rules. Too often, short-term and short-sighted economic gains for special interests take a front seat in our development decisions. Stormwater flooding and poor water quality already affect our residents and small businesses,” </w:t>
      </w:r>
      <w:r>
        <w:rPr>
          <w:rFonts w:ascii="Times New Roman" w:eastAsia="Times New Roman" w:hAnsi="Times New Roman" w:cs="Times New Roman"/>
          <w:b/>
          <w:sz w:val="24"/>
          <w:szCs w:val="24"/>
        </w:rPr>
        <w:t xml:space="preserve">said Nicole Miller, Chair, Newark Green Team and member, Newark Environmental Commission. </w:t>
      </w:r>
      <w:r>
        <w:rPr>
          <w:rFonts w:ascii="Times New Roman" w:eastAsia="Times New Roman" w:hAnsi="Times New Roman" w:cs="Times New Roman"/>
          <w:sz w:val="24"/>
          <w:szCs w:val="24"/>
        </w:rPr>
        <w:t xml:space="preserve"> “These hazards are only expected to worsen as the effects from climate change intensify. Hopefully with NJPACT REAL rules in effect, New Jersey will first consider the lives and livelihoods of our residents and small businesses as decisions for development are made. We must have long-term thinking for the climate problems that will affect the state both now and for generations to come." </w:t>
      </w:r>
    </w:p>
    <w:p w14:paraId="107DCA9C" w14:textId="77777777" w:rsidR="00BF01F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applaud Commissioner LaTourette and Governor Murphy for taking a historic step in building a more resilient New Jersey,” </w:t>
      </w:r>
      <w:r>
        <w:rPr>
          <w:rFonts w:ascii="Times New Roman" w:eastAsia="Times New Roman" w:hAnsi="Times New Roman" w:cs="Times New Roman"/>
          <w:b/>
          <w:sz w:val="24"/>
          <w:szCs w:val="24"/>
        </w:rPr>
        <w:t>said Barbara Brummer, New Jersey State Director of The Nature Conservancy.</w:t>
      </w:r>
      <w:r>
        <w:rPr>
          <w:rFonts w:ascii="Times New Roman" w:eastAsia="Times New Roman" w:hAnsi="Times New Roman" w:cs="Times New Roman"/>
          <w:sz w:val="24"/>
          <w:szCs w:val="24"/>
        </w:rPr>
        <w:t xml:space="preserve"> “Prioritizing sound science and proactive planning is critical to building a state that can adapt to the growing impacts of climate change. What we do today will determine how both people and wildlife are protected tomorrow and for generations to come.” </w:t>
      </w:r>
    </w:p>
    <w:p w14:paraId="44D270C1"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Jersey Future is committed to equitable and sustainable development in the face of climate change. REAL expands the area considered flood-prone to account for future sea level rise, which will change the way we build or rebuild in vulnerable areas, providing residents, municipalities, builders, and advocates with a more holistic understanding of flood risk. REAL also strengthens stormwater management requirements to address existing impervious surfaces and outdated stormwater infrastructure,” </w:t>
      </w:r>
      <w:r>
        <w:rPr>
          <w:rFonts w:ascii="Times New Roman" w:eastAsia="Times New Roman" w:hAnsi="Times New Roman" w:cs="Times New Roman"/>
          <w:b/>
          <w:sz w:val="24"/>
          <w:szCs w:val="24"/>
        </w:rPr>
        <w:t>said New Jersey Future Program Manager Lindsey Sigmund-Massih. “</w:t>
      </w:r>
      <w:r>
        <w:rPr>
          <w:rFonts w:ascii="Times New Roman" w:eastAsia="Times New Roman" w:hAnsi="Times New Roman" w:cs="Times New Roman"/>
          <w:sz w:val="24"/>
          <w:szCs w:val="24"/>
        </w:rPr>
        <w:t xml:space="preserve">NJF’s Mainstreaming Green Infrastructure Program encourages nature-based solutions to manage flood risk and improve water quality. NJ REAL aligns with our efforts </w:t>
      </w:r>
      <w:r>
        <w:rPr>
          <w:rFonts w:ascii="Times New Roman" w:eastAsia="Times New Roman" w:hAnsi="Times New Roman" w:cs="Times New Roman"/>
          <w:sz w:val="24"/>
          <w:szCs w:val="24"/>
        </w:rPr>
        <w:lastRenderedPageBreak/>
        <w:t>by capitalizing on opportunities to retrofit areas in need of redevelopment with green stormwater infrastructure to capture excess runoff, minimize localized flooding, safeguard water quality, and mitigate increasing temperatures in urban areas.”</w:t>
      </w:r>
    </w:p>
    <w:p w14:paraId="583C6AC9" w14:textId="77777777" w:rsidR="00BF01F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“Blistering heat waves, severe thunderstorms, and damaging floods are clear signs that our environment is ailing. We must reverse the degradation of our environment, which is placing New Jersey’s residents and economy at risk.  Wetlands are vital in absorbing flood waters, filtering out pollution, and providing essential fish and wildlife habitat,” </w:t>
      </w:r>
      <w:r>
        <w:rPr>
          <w:rFonts w:ascii="Times New Roman" w:eastAsia="Times New Roman" w:hAnsi="Times New Roman" w:cs="Times New Roman"/>
          <w:b/>
          <w:sz w:val="24"/>
          <w:szCs w:val="24"/>
        </w:rPr>
        <w:t xml:space="preserve">said Jim Waltman, Executive </w:t>
      </w:r>
      <w:proofErr w:type="spellStart"/>
      <w:proofErr w:type="gramStart"/>
      <w:r>
        <w:rPr>
          <w:rFonts w:ascii="Times New Roman" w:eastAsia="Times New Roman" w:hAnsi="Times New Roman" w:cs="Times New Roman"/>
          <w:b/>
          <w:sz w:val="24"/>
          <w:szCs w:val="24"/>
        </w:rPr>
        <w:t>Director,The</w:t>
      </w:r>
      <w:proofErr w:type="spellEnd"/>
      <w:proofErr w:type="gramEnd"/>
      <w:r>
        <w:rPr>
          <w:rFonts w:ascii="Times New Roman" w:eastAsia="Times New Roman" w:hAnsi="Times New Roman" w:cs="Times New Roman"/>
          <w:b/>
          <w:sz w:val="24"/>
          <w:szCs w:val="24"/>
        </w:rPr>
        <w:t xml:space="preserve"> Watershed Institute</w:t>
      </w:r>
      <w:r>
        <w:rPr>
          <w:rFonts w:ascii="Times New Roman" w:eastAsia="Times New Roman" w:hAnsi="Times New Roman" w:cs="Times New Roman"/>
          <w:sz w:val="24"/>
          <w:szCs w:val="24"/>
        </w:rPr>
        <w:t xml:space="preserve">.  “The REAL rules will demand that before we destroy additional wetlands, we investigate whether such destruction is truly necessary or whether there are viable alternatives to the proposed action.  The REAL rules also require that when old development sites are re-developed into new uses, we seize the opportunity to pull back from the wetlands </w:t>
      </w:r>
      <w:proofErr w:type="gramStart"/>
      <w:r>
        <w:rPr>
          <w:rFonts w:ascii="Times New Roman" w:eastAsia="Times New Roman" w:hAnsi="Times New Roman" w:cs="Times New Roman"/>
          <w:sz w:val="24"/>
          <w:szCs w:val="24"/>
        </w:rPr>
        <w:t>and  better</w:t>
      </w:r>
      <w:proofErr w:type="gramEnd"/>
      <w:r>
        <w:rPr>
          <w:rFonts w:ascii="Times New Roman" w:eastAsia="Times New Roman" w:hAnsi="Times New Roman" w:cs="Times New Roman"/>
          <w:sz w:val="24"/>
          <w:szCs w:val="24"/>
        </w:rPr>
        <w:t xml:space="preserve"> address polluted stormwater runoff.  To reduce flooding and water pollution, NJDEP should move as expeditiously as possible to adopt the REAL rule.”</w:t>
      </w:r>
    </w:p>
    <w:p w14:paraId="691A7695" w14:textId="4DBBB721" w:rsidR="00A96E4B" w:rsidRDefault="00A96E4B">
      <w:pPr>
        <w:spacing w:before="240" w:after="240"/>
        <w:rPr>
          <w:rFonts w:ascii="Times New Roman" w:eastAsia="Times New Roman" w:hAnsi="Times New Roman" w:cs="Times New Roman"/>
          <w:sz w:val="24"/>
          <w:szCs w:val="24"/>
        </w:rPr>
      </w:pPr>
      <w:r w:rsidRPr="00A96E4B">
        <w:rPr>
          <w:rFonts w:ascii="Times New Roman" w:eastAsia="Times New Roman" w:hAnsi="Times New Roman" w:cs="Times New Roman"/>
          <w:sz w:val="24"/>
          <w:szCs w:val="24"/>
        </w:rPr>
        <w:t xml:space="preserve">“The proposed rules will have a significant impact towards improving water quality by expanding the applicability of Freshwater Wetlands and Flood Hazard Area rules and ensure greater compliance to strengthened stormwater rules,” said </w:t>
      </w:r>
      <w:r w:rsidRPr="00A96E4B">
        <w:rPr>
          <w:rFonts w:ascii="Times New Roman" w:eastAsia="Times New Roman" w:hAnsi="Times New Roman" w:cs="Times New Roman"/>
          <w:b/>
          <w:bCs/>
          <w:sz w:val="24"/>
          <w:szCs w:val="24"/>
        </w:rPr>
        <w:t>Elliott Ruga, Policy &amp; Communications Director NJ Highlands Coalition.</w:t>
      </w:r>
      <w:r w:rsidRPr="00A96E4B">
        <w:rPr>
          <w:rFonts w:ascii="Times New Roman" w:eastAsia="Times New Roman" w:hAnsi="Times New Roman" w:cs="Times New Roman"/>
          <w:sz w:val="24"/>
          <w:szCs w:val="24"/>
        </w:rPr>
        <w:t xml:space="preserve"> “Increased flooding has always presented challenges to water quality--the proposed rules are responsive to those challenges by reducing disturbances near wetlands and flood zones. They also protect headwaters by reversing the Christie-era rollbacks to water quality regulations so that source water tributaries to our important rivers, streams, ponds, lakes and reservoirs are protected again.</w:t>
      </w:r>
    </w:p>
    <w:p w14:paraId="20D99696" w14:textId="77777777" w:rsidR="00BF01FF" w:rsidRDefault="00BF01FF">
      <w:pPr>
        <w:rPr>
          <w:rFonts w:ascii="Times New Roman" w:eastAsia="Times New Roman" w:hAnsi="Times New Roman" w:cs="Times New Roman"/>
          <w:sz w:val="24"/>
          <w:szCs w:val="24"/>
        </w:rPr>
      </w:pPr>
    </w:p>
    <w:p w14:paraId="5672ABBE" w14:textId="77777777" w:rsidR="00BF01F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Jersey communities across the State are regularly experiencing climate change extremes. We have too much water and flash flooding except for when we don’t have enough water and we have drought. These extremes are only going to get worse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the foreseeable future. We need to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now so that we stop putting people, businesses, and essential infrastructure in places that we know are going to flood,” </w:t>
      </w:r>
      <w:r>
        <w:rPr>
          <w:rFonts w:ascii="Times New Roman" w:eastAsia="Times New Roman" w:hAnsi="Times New Roman" w:cs="Times New Roman"/>
          <w:b/>
          <w:sz w:val="24"/>
          <w:szCs w:val="24"/>
        </w:rPr>
        <w:t>said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Jennifer M. Coffey, Executive Director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Association of New Jersey Environmental Commissions (ANJEC). </w:t>
      </w:r>
      <w:r>
        <w:rPr>
          <w:rFonts w:ascii="Times New Roman" w:eastAsia="Times New Roman" w:hAnsi="Times New Roman" w:cs="Times New Roman"/>
          <w:sz w:val="24"/>
          <w:szCs w:val="24"/>
        </w:rPr>
        <w:t>“Using scientific data to inform land use regulations and change the way and places we build to reflect the climate change impacts that are happening will make us more resilient. We need to become both stronger and smarter than future storms. We need NJDEP to adopt these rules quickly.”</w:t>
      </w:r>
    </w:p>
    <w:sectPr w:rsidR="00BF01F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7D512" w14:textId="77777777" w:rsidR="00CC3CD7" w:rsidRDefault="00CC3CD7">
      <w:pPr>
        <w:spacing w:line="240" w:lineRule="auto"/>
      </w:pPr>
      <w:r>
        <w:separator/>
      </w:r>
    </w:p>
  </w:endnote>
  <w:endnote w:type="continuationSeparator" w:id="0">
    <w:p w14:paraId="7A3A16AE" w14:textId="77777777" w:rsidR="00CC3CD7" w:rsidRDefault="00CC3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D6F33" w14:textId="77777777" w:rsidR="00CC3CD7" w:rsidRDefault="00CC3CD7">
      <w:pPr>
        <w:spacing w:line="240" w:lineRule="auto"/>
      </w:pPr>
      <w:r>
        <w:separator/>
      </w:r>
    </w:p>
  </w:footnote>
  <w:footnote w:type="continuationSeparator" w:id="0">
    <w:p w14:paraId="53653323" w14:textId="77777777" w:rsidR="00CC3CD7" w:rsidRDefault="00CC3C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07E8" w14:textId="77777777" w:rsidR="00BF01FF" w:rsidRDefault="00000000">
    <w:r>
      <w:rPr>
        <w:noProof/>
      </w:rPr>
      <w:drawing>
        <wp:inline distT="114300" distB="114300" distL="114300" distR="114300" wp14:anchorId="33E4CD02" wp14:editId="6B99A675">
          <wp:extent cx="1945055" cy="9124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5055" cy="9124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FF"/>
    <w:rsid w:val="007508B5"/>
    <w:rsid w:val="008B7585"/>
    <w:rsid w:val="009F2155"/>
    <w:rsid w:val="00A96E4B"/>
    <w:rsid w:val="00BF01FF"/>
    <w:rsid w:val="00C530D4"/>
    <w:rsid w:val="00CC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F0D0"/>
  <w15:docId w15:val="{1C91F142-7095-478E-9CCF-E4020315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2.govdelivery.com/CL0/https:%2F%2Fdep.nj.gov%2Fnjreal%2F%3Futm_medium=email%26utm_source=govdelivery/1/010101912363f678-631e8574-af17-437e-8552-0908ac5e7bb8-000000/vuy9FxszS8zYbNy91lb6HwOU_QD02WbelUT_giNU984=36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Coffey</dc:creator>
  <cp:lastModifiedBy>JCoffey Laptop</cp:lastModifiedBy>
  <cp:revision>4</cp:revision>
  <dcterms:created xsi:type="dcterms:W3CDTF">2024-08-05T19:38:00Z</dcterms:created>
  <dcterms:modified xsi:type="dcterms:W3CDTF">2024-08-05T20:27:00Z</dcterms:modified>
</cp:coreProperties>
</file>